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9A2" w:rsidRPr="00530CD7" w:rsidRDefault="005569A2" w:rsidP="005569A2">
      <w:pPr>
        <w:jc w:val="right"/>
        <w:rPr>
          <w:b/>
          <w:sz w:val="28"/>
          <w:szCs w:val="28"/>
        </w:rPr>
      </w:pPr>
      <w:r w:rsidRPr="00530CD7">
        <w:rPr>
          <w:b/>
          <w:sz w:val="28"/>
          <w:szCs w:val="28"/>
        </w:rPr>
        <w:t>Проект</w:t>
      </w:r>
    </w:p>
    <w:p w:rsidR="007E5C0E" w:rsidRDefault="007E5C0E" w:rsidP="005569A2">
      <w:pPr>
        <w:jc w:val="center"/>
        <w:rPr>
          <w:b/>
        </w:rPr>
      </w:pPr>
    </w:p>
    <w:p w:rsidR="005569A2" w:rsidRPr="00DD18DF" w:rsidRDefault="005569A2" w:rsidP="005569A2">
      <w:pPr>
        <w:jc w:val="center"/>
        <w:rPr>
          <w:b/>
        </w:rPr>
      </w:pPr>
      <w:r w:rsidRPr="00DD18DF">
        <w:rPr>
          <w:b/>
        </w:rPr>
        <w:t xml:space="preserve">АДМИНИСТРАЦИЯ МИНЕРАЛОВОДСКОГО </w:t>
      </w:r>
    </w:p>
    <w:p w:rsidR="005569A2" w:rsidRPr="00DD18DF" w:rsidRDefault="005569A2" w:rsidP="005569A2">
      <w:pPr>
        <w:jc w:val="center"/>
        <w:rPr>
          <w:b/>
          <w:sz w:val="28"/>
          <w:szCs w:val="28"/>
        </w:rPr>
      </w:pPr>
      <w:r w:rsidRPr="00DD18DF">
        <w:rPr>
          <w:b/>
        </w:rPr>
        <w:t>ГОРОДСКОГО ОКРУГА СТАВРОПОЛЬСКОГО КРАЯ</w:t>
      </w:r>
      <w:r w:rsidRPr="00DD18DF">
        <w:rPr>
          <w:b/>
          <w:sz w:val="28"/>
          <w:szCs w:val="28"/>
        </w:rPr>
        <w:t xml:space="preserve"> </w:t>
      </w:r>
    </w:p>
    <w:p w:rsidR="005569A2" w:rsidRPr="00DD18DF" w:rsidRDefault="005569A2" w:rsidP="005569A2">
      <w:pPr>
        <w:jc w:val="center"/>
        <w:rPr>
          <w:b/>
          <w:sz w:val="28"/>
          <w:szCs w:val="28"/>
        </w:rPr>
      </w:pPr>
    </w:p>
    <w:p w:rsidR="005569A2" w:rsidRPr="00DD18DF" w:rsidRDefault="005569A2" w:rsidP="005569A2">
      <w:pPr>
        <w:jc w:val="center"/>
        <w:rPr>
          <w:b/>
          <w:sz w:val="28"/>
          <w:szCs w:val="28"/>
        </w:rPr>
      </w:pPr>
      <w:r w:rsidRPr="00DD18DF">
        <w:rPr>
          <w:b/>
          <w:sz w:val="28"/>
          <w:szCs w:val="28"/>
        </w:rPr>
        <w:t>ПОСТАНОВЛЕНИЕ</w:t>
      </w:r>
    </w:p>
    <w:p w:rsidR="005569A2" w:rsidRPr="00DD18DF" w:rsidRDefault="005569A2" w:rsidP="005569A2">
      <w:pPr>
        <w:jc w:val="center"/>
        <w:rPr>
          <w:b/>
          <w:sz w:val="28"/>
          <w:szCs w:val="28"/>
        </w:rPr>
      </w:pPr>
    </w:p>
    <w:p w:rsidR="005569A2" w:rsidRPr="00DD18DF" w:rsidRDefault="005569A2" w:rsidP="005569A2">
      <w:pPr>
        <w:ind w:left="2124" w:firstLine="708"/>
      </w:pPr>
      <w:r w:rsidRPr="00DD18DF">
        <w:rPr>
          <w:sz w:val="28"/>
          <w:szCs w:val="28"/>
        </w:rPr>
        <w:t xml:space="preserve">        г. Минеральные Воды                                   </w:t>
      </w:r>
    </w:p>
    <w:p w:rsidR="005569A2" w:rsidRPr="00DD18DF" w:rsidRDefault="005569A2" w:rsidP="005569A2">
      <w:pPr>
        <w:jc w:val="center"/>
        <w:rPr>
          <w:sz w:val="28"/>
          <w:szCs w:val="28"/>
        </w:rPr>
      </w:pPr>
    </w:p>
    <w:p w:rsidR="009C0708" w:rsidRDefault="00232844" w:rsidP="00232844">
      <w:pPr>
        <w:tabs>
          <w:tab w:val="left" w:pos="7380"/>
        </w:tabs>
        <w:jc w:val="center"/>
        <w:rPr>
          <w:sz w:val="28"/>
          <w:szCs w:val="28"/>
        </w:rPr>
      </w:pPr>
      <w:r w:rsidRPr="00232844">
        <w:rPr>
          <w:sz w:val="28"/>
          <w:szCs w:val="28"/>
        </w:rPr>
        <w:t>О признании утратившими силу отдельных постановлений</w:t>
      </w:r>
      <w:r>
        <w:rPr>
          <w:sz w:val="28"/>
          <w:szCs w:val="28"/>
        </w:rPr>
        <w:t xml:space="preserve"> </w:t>
      </w:r>
      <w:r w:rsidRPr="00232844">
        <w:rPr>
          <w:sz w:val="28"/>
          <w:szCs w:val="28"/>
        </w:rPr>
        <w:t>администрации Минераловодского городского округа Ставропольского края</w:t>
      </w:r>
    </w:p>
    <w:p w:rsidR="00232844" w:rsidRPr="00232844" w:rsidRDefault="00232844" w:rsidP="00232844">
      <w:pPr>
        <w:tabs>
          <w:tab w:val="left" w:pos="7380"/>
        </w:tabs>
        <w:ind w:firstLine="709"/>
        <w:jc w:val="center"/>
        <w:rPr>
          <w:sz w:val="28"/>
          <w:szCs w:val="28"/>
        </w:rPr>
      </w:pPr>
    </w:p>
    <w:p w:rsidR="000F04F7" w:rsidRDefault="00530CD7" w:rsidP="00856D1F">
      <w:pPr>
        <w:tabs>
          <w:tab w:val="left" w:pos="7380"/>
        </w:tabs>
        <w:ind w:firstLine="709"/>
        <w:jc w:val="both"/>
        <w:rPr>
          <w:sz w:val="28"/>
          <w:szCs w:val="28"/>
        </w:rPr>
      </w:pPr>
      <w:r w:rsidRPr="00D51361">
        <w:rPr>
          <w:rFonts w:eastAsia="Calibri"/>
          <w:sz w:val="28"/>
          <w:szCs w:val="28"/>
        </w:rPr>
        <w:t xml:space="preserve">В </w:t>
      </w:r>
      <w:r w:rsidR="00945365">
        <w:rPr>
          <w:rFonts w:eastAsia="Calibri"/>
          <w:sz w:val="28"/>
          <w:szCs w:val="28"/>
        </w:rPr>
        <w:t>целях реализации</w:t>
      </w:r>
      <w:r w:rsidR="00081EEA" w:rsidRPr="00081EEA">
        <w:rPr>
          <w:rFonts w:eastAsia="Calibri"/>
          <w:sz w:val="28"/>
          <w:szCs w:val="28"/>
        </w:rPr>
        <w:t xml:space="preserve"> Закон</w:t>
      </w:r>
      <w:r w:rsidR="00945365">
        <w:rPr>
          <w:rFonts w:eastAsia="Calibri"/>
          <w:sz w:val="28"/>
          <w:szCs w:val="28"/>
        </w:rPr>
        <w:t>а</w:t>
      </w:r>
      <w:r w:rsidR="00081EEA" w:rsidRPr="00081EEA">
        <w:rPr>
          <w:rFonts w:eastAsia="Calibri"/>
          <w:sz w:val="28"/>
          <w:szCs w:val="28"/>
        </w:rPr>
        <w:t xml:space="preserve"> Ставропольского края от 27 января 2023 года № 1-кз </w:t>
      </w:r>
      <w:r w:rsidR="00081EEA" w:rsidRPr="00081EEA">
        <w:rPr>
          <w:sz w:val="28"/>
          <w:szCs w:val="28"/>
        </w:rPr>
        <w:t>«</w:t>
      </w:r>
      <w:r w:rsidR="00081EEA" w:rsidRPr="00081EEA">
        <w:rPr>
          <w:rFonts w:eastAsia="Calibri"/>
          <w:sz w:val="28"/>
          <w:szCs w:val="28"/>
        </w:rPr>
        <w:t>О внесении изменений в Закон Ставропольского края «О наделении органов местного самоуправления муниципальных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граждан», а так же Закон</w:t>
      </w:r>
      <w:r w:rsidR="00945365">
        <w:rPr>
          <w:rFonts w:eastAsia="Calibri"/>
          <w:sz w:val="28"/>
          <w:szCs w:val="28"/>
        </w:rPr>
        <w:t>а</w:t>
      </w:r>
      <w:r w:rsidR="00081EEA" w:rsidRPr="00081EEA">
        <w:rPr>
          <w:rFonts w:eastAsia="Calibri"/>
          <w:sz w:val="28"/>
          <w:szCs w:val="28"/>
        </w:rPr>
        <w:t xml:space="preserve"> Ставропольского края от 27 января 2023 года № 2-кз </w:t>
      </w:r>
      <w:r w:rsidR="00081EEA" w:rsidRPr="00081EEA">
        <w:rPr>
          <w:sz w:val="28"/>
          <w:szCs w:val="28"/>
        </w:rPr>
        <w:t>«О</w:t>
      </w:r>
      <w:r w:rsidR="00081EEA" w:rsidRPr="00081EEA">
        <w:rPr>
          <w:rFonts w:eastAsia="Calibri"/>
          <w:sz w:val="28"/>
          <w:szCs w:val="28"/>
        </w:rPr>
        <w:t xml:space="preserve"> признании утратившими силу отдельных законодательных актов (положений законодательных актов) Ставропольского края</w:t>
      </w:r>
      <w:r w:rsidR="00945365">
        <w:rPr>
          <w:sz w:val="28"/>
          <w:szCs w:val="28"/>
        </w:rPr>
        <w:t>» администраци</w:t>
      </w:r>
      <w:r w:rsidR="00AB4EC5">
        <w:rPr>
          <w:sz w:val="28"/>
          <w:szCs w:val="28"/>
        </w:rPr>
        <w:t>я</w:t>
      </w:r>
      <w:r w:rsidR="00945365">
        <w:rPr>
          <w:sz w:val="28"/>
          <w:szCs w:val="28"/>
        </w:rPr>
        <w:t xml:space="preserve"> Минераловодского городского округа</w:t>
      </w:r>
      <w:r w:rsidR="00927D79">
        <w:rPr>
          <w:sz w:val="28"/>
          <w:szCs w:val="28"/>
        </w:rPr>
        <w:t xml:space="preserve"> </w:t>
      </w:r>
      <w:r w:rsidR="00927D79">
        <w:rPr>
          <w:b/>
          <w:spacing w:val="20"/>
          <w:sz w:val="28"/>
          <w:szCs w:val="28"/>
        </w:rPr>
        <w:t>по</w:t>
      </w:r>
      <w:r w:rsidR="00927D79" w:rsidRPr="003B1BBE">
        <w:rPr>
          <w:b/>
          <w:spacing w:val="20"/>
          <w:sz w:val="28"/>
          <w:szCs w:val="28"/>
        </w:rPr>
        <w:t>становляет:</w:t>
      </w:r>
    </w:p>
    <w:p w:rsidR="0038192E" w:rsidRDefault="0038192E" w:rsidP="00856D1F">
      <w:pPr>
        <w:tabs>
          <w:tab w:val="left" w:pos="7380"/>
        </w:tabs>
        <w:ind w:firstLine="709"/>
        <w:jc w:val="both"/>
        <w:rPr>
          <w:sz w:val="28"/>
          <w:szCs w:val="28"/>
        </w:rPr>
      </w:pPr>
    </w:p>
    <w:p w:rsidR="0038192E" w:rsidRPr="005963E3" w:rsidRDefault="005963E3" w:rsidP="00D51361">
      <w:pPr>
        <w:tabs>
          <w:tab w:val="left" w:pos="7938"/>
        </w:tabs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30CD7" w:rsidRPr="005963E3">
        <w:rPr>
          <w:sz w:val="28"/>
          <w:szCs w:val="28"/>
        </w:rPr>
        <w:t>Пр</w:t>
      </w:r>
      <w:r w:rsidR="005C2642" w:rsidRPr="005963E3">
        <w:rPr>
          <w:sz w:val="28"/>
          <w:szCs w:val="28"/>
        </w:rPr>
        <w:t>изнать утратившим</w:t>
      </w:r>
      <w:r w:rsidR="002D3491">
        <w:rPr>
          <w:sz w:val="28"/>
          <w:szCs w:val="28"/>
        </w:rPr>
        <w:t>и</w:t>
      </w:r>
      <w:r w:rsidR="000F04F7" w:rsidRPr="005963E3">
        <w:rPr>
          <w:sz w:val="28"/>
          <w:szCs w:val="28"/>
        </w:rPr>
        <w:t xml:space="preserve"> силу </w:t>
      </w:r>
      <w:r w:rsidR="002D3491">
        <w:rPr>
          <w:sz w:val="28"/>
          <w:szCs w:val="28"/>
        </w:rPr>
        <w:t>следующи</w:t>
      </w:r>
      <w:r w:rsidR="00D455E4">
        <w:rPr>
          <w:sz w:val="28"/>
          <w:szCs w:val="28"/>
        </w:rPr>
        <w:t>е</w:t>
      </w:r>
      <w:r w:rsidR="001C7CFE">
        <w:rPr>
          <w:sz w:val="28"/>
          <w:szCs w:val="28"/>
        </w:rPr>
        <w:t xml:space="preserve"> </w:t>
      </w:r>
      <w:r w:rsidR="009C0708" w:rsidRPr="005963E3">
        <w:rPr>
          <w:sz w:val="28"/>
          <w:szCs w:val="28"/>
        </w:rPr>
        <w:t>постановл</w:t>
      </w:r>
      <w:r w:rsidR="00D455E4">
        <w:rPr>
          <w:sz w:val="28"/>
          <w:szCs w:val="28"/>
        </w:rPr>
        <w:t>ени</w:t>
      </w:r>
      <w:r w:rsidR="002D3491">
        <w:rPr>
          <w:sz w:val="28"/>
          <w:szCs w:val="28"/>
        </w:rPr>
        <w:t>я</w:t>
      </w:r>
      <w:r w:rsidR="009C0708" w:rsidRPr="005963E3">
        <w:rPr>
          <w:sz w:val="28"/>
          <w:szCs w:val="28"/>
        </w:rPr>
        <w:t xml:space="preserve"> </w:t>
      </w:r>
      <w:r w:rsidR="00EA613B" w:rsidRPr="005963E3">
        <w:rPr>
          <w:sz w:val="28"/>
          <w:szCs w:val="28"/>
        </w:rPr>
        <w:t>администрации Минераловодского городско</w:t>
      </w:r>
      <w:r w:rsidR="0038192E" w:rsidRPr="005963E3">
        <w:rPr>
          <w:sz w:val="28"/>
          <w:szCs w:val="28"/>
        </w:rPr>
        <w:t>го округа Ставропольского края:</w:t>
      </w:r>
    </w:p>
    <w:p w:rsidR="00410363" w:rsidRDefault="008C2C21" w:rsidP="001C7CFE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C7CFE">
        <w:rPr>
          <w:sz w:val="28"/>
          <w:szCs w:val="28"/>
        </w:rPr>
        <w:t xml:space="preserve"> </w:t>
      </w:r>
      <w:r w:rsidR="00EA613B" w:rsidRPr="006E5BAD">
        <w:rPr>
          <w:sz w:val="28"/>
          <w:szCs w:val="28"/>
        </w:rPr>
        <w:t xml:space="preserve">от </w:t>
      </w:r>
      <w:r w:rsidR="00957EC5">
        <w:rPr>
          <w:sz w:val="28"/>
          <w:szCs w:val="28"/>
        </w:rPr>
        <w:t>7 апреля 2021 г</w:t>
      </w:r>
      <w:r>
        <w:rPr>
          <w:sz w:val="28"/>
          <w:szCs w:val="28"/>
        </w:rPr>
        <w:t>.</w:t>
      </w:r>
      <w:r w:rsidR="00957EC5">
        <w:rPr>
          <w:sz w:val="28"/>
          <w:szCs w:val="28"/>
        </w:rPr>
        <w:t xml:space="preserve"> № 643</w:t>
      </w:r>
      <w:r w:rsidR="00EA613B" w:rsidRPr="006E5BAD">
        <w:rPr>
          <w:sz w:val="28"/>
          <w:szCs w:val="28"/>
        </w:rPr>
        <w:t xml:space="preserve"> «Об утверждении административного регламента предоставления </w:t>
      </w:r>
      <w:r w:rsidR="007E5C0E">
        <w:rPr>
          <w:sz w:val="28"/>
          <w:szCs w:val="28"/>
        </w:rPr>
        <w:t xml:space="preserve">государственной услуги </w:t>
      </w:r>
      <w:r w:rsidR="007E5C0E" w:rsidRPr="006E5BAD">
        <w:rPr>
          <w:sz w:val="28"/>
          <w:szCs w:val="28"/>
        </w:rPr>
        <w:t>«</w:t>
      </w:r>
      <w:r w:rsidR="00410363" w:rsidRPr="00410363">
        <w:rPr>
          <w:sz w:val="28"/>
          <w:szCs w:val="28"/>
        </w:rPr>
        <w:t xml:space="preserve">Осуществление назначения и выплаты ежемесячной выплаты в связи с рождением (усыновлением) первого ребенка в соответствии с Федеральным законом от  28 декабря 2017 года </w:t>
      </w:r>
      <w:r w:rsidR="00396DD1">
        <w:rPr>
          <w:sz w:val="28"/>
          <w:szCs w:val="28"/>
        </w:rPr>
        <w:t xml:space="preserve">                </w:t>
      </w:r>
      <w:r w:rsidR="00410363" w:rsidRPr="00410363">
        <w:rPr>
          <w:sz w:val="28"/>
          <w:szCs w:val="28"/>
        </w:rPr>
        <w:t>№ 418-ФЗ «О ежемесячных выплатах семьям, имеющим детей»</w:t>
      </w:r>
      <w:r w:rsidR="00D51361">
        <w:rPr>
          <w:sz w:val="28"/>
          <w:szCs w:val="28"/>
        </w:rPr>
        <w:t>;</w:t>
      </w:r>
    </w:p>
    <w:p w:rsidR="00AB4EC5" w:rsidRDefault="008C2C21" w:rsidP="00D51361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51361">
        <w:rPr>
          <w:sz w:val="28"/>
          <w:szCs w:val="28"/>
        </w:rPr>
        <w:t xml:space="preserve"> от</w:t>
      </w:r>
      <w:r w:rsidR="00D51361" w:rsidRPr="005C0696">
        <w:rPr>
          <w:sz w:val="28"/>
          <w:szCs w:val="28"/>
        </w:rPr>
        <w:t xml:space="preserve"> 11 апреля </w:t>
      </w:r>
      <w:smartTag w:uri="urn:schemas-microsoft-com:office:smarttags" w:element="metricconverter">
        <w:smartTagPr>
          <w:attr w:name="ProductID" w:val="2016 г"/>
        </w:smartTagPr>
        <w:r w:rsidR="00D51361" w:rsidRPr="005C0696">
          <w:rPr>
            <w:sz w:val="28"/>
            <w:szCs w:val="28"/>
          </w:rPr>
          <w:t>2016 г</w:t>
        </w:r>
      </w:smartTag>
      <w:r w:rsidR="00D51361" w:rsidRPr="005C0696">
        <w:rPr>
          <w:sz w:val="28"/>
          <w:szCs w:val="28"/>
        </w:rPr>
        <w:t>. № 799</w:t>
      </w:r>
      <w:r w:rsidR="00D51361" w:rsidRPr="00D51361">
        <w:rPr>
          <w:sz w:val="28"/>
          <w:szCs w:val="28"/>
        </w:rPr>
        <w:t xml:space="preserve"> </w:t>
      </w:r>
      <w:r w:rsidR="00D51361">
        <w:rPr>
          <w:sz w:val="28"/>
          <w:szCs w:val="28"/>
        </w:rPr>
        <w:t xml:space="preserve">«Об утверждении административного регламента </w:t>
      </w:r>
      <w:r w:rsidR="00D51361" w:rsidRPr="005C0696">
        <w:rPr>
          <w:sz w:val="28"/>
          <w:szCs w:val="28"/>
        </w:rPr>
        <w:t>предоставления Управлением труда и социальной защиты населения администрации Минераловодского городского округа Ставропольского края</w:t>
      </w:r>
      <w:r w:rsidR="00D51361" w:rsidRPr="00D51361">
        <w:rPr>
          <w:sz w:val="28"/>
          <w:szCs w:val="28"/>
        </w:rPr>
        <w:t xml:space="preserve"> </w:t>
      </w:r>
      <w:r w:rsidR="00D51361" w:rsidRPr="005C0696">
        <w:rPr>
          <w:sz w:val="28"/>
          <w:szCs w:val="28"/>
        </w:rPr>
        <w:t xml:space="preserve">государственной услуги «Осуществление назначения и выплаты пособия на ребенка в соответствии с Законом Ставропольского края от 07 декабря 2004 г. </w:t>
      </w:r>
      <w:r w:rsidR="00396DD1">
        <w:rPr>
          <w:sz w:val="28"/>
          <w:szCs w:val="28"/>
        </w:rPr>
        <w:t xml:space="preserve">   </w:t>
      </w:r>
      <w:r w:rsidR="00D51361" w:rsidRPr="005C0696">
        <w:rPr>
          <w:sz w:val="28"/>
          <w:szCs w:val="28"/>
        </w:rPr>
        <w:t>№ 101-кз «О пособии на ребенка»</w:t>
      </w:r>
      <w:r w:rsidR="00AB4EC5">
        <w:rPr>
          <w:sz w:val="28"/>
          <w:szCs w:val="28"/>
        </w:rPr>
        <w:t>;</w:t>
      </w:r>
      <w:r w:rsidR="00D51361">
        <w:rPr>
          <w:sz w:val="28"/>
          <w:szCs w:val="28"/>
        </w:rPr>
        <w:t xml:space="preserve"> </w:t>
      </w:r>
    </w:p>
    <w:p w:rsidR="00AB4EC5" w:rsidRDefault="00AB4EC5" w:rsidP="00D51361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361" w:rsidRPr="005C0696">
        <w:rPr>
          <w:sz w:val="28"/>
          <w:szCs w:val="28"/>
        </w:rPr>
        <w:t xml:space="preserve">от </w:t>
      </w:r>
      <w:r w:rsidR="00D51361">
        <w:rPr>
          <w:sz w:val="28"/>
          <w:szCs w:val="28"/>
        </w:rPr>
        <w:t xml:space="preserve">14.08.2017 </w:t>
      </w:r>
      <w:r w:rsidR="00396DD1">
        <w:rPr>
          <w:sz w:val="28"/>
          <w:szCs w:val="28"/>
        </w:rPr>
        <w:t xml:space="preserve"> </w:t>
      </w:r>
      <w:r w:rsidR="00D51361">
        <w:rPr>
          <w:sz w:val="28"/>
          <w:szCs w:val="28"/>
        </w:rPr>
        <w:t xml:space="preserve">№ </w:t>
      </w:r>
      <w:r w:rsidR="00D51361" w:rsidRPr="005C0696">
        <w:rPr>
          <w:sz w:val="28"/>
          <w:szCs w:val="28"/>
        </w:rPr>
        <w:t>2065</w:t>
      </w:r>
      <w:r w:rsidR="008C2C21">
        <w:rPr>
          <w:sz w:val="28"/>
          <w:szCs w:val="28"/>
        </w:rPr>
        <w:t xml:space="preserve"> «О внесении изменений в постановление администрации Минераловодского городского округа Ставропольского края от 11 апреля 201</w:t>
      </w:r>
      <w:r w:rsidR="0002427C">
        <w:rPr>
          <w:sz w:val="28"/>
          <w:szCs w:val="28"/>
        </w:rPr>
        <w:t xml:space="preserve">6 г. № </w:t>
      </w:r>
      <w:r w:rsidR="008C2C21">
        <w:rPr>
          <w:sz w:val="28"/>
          <w:szCs w:val="28"/>
        </w:rPr>
        <w:t>799</w:t>
      </w:r>
      <w:r w:rsidR="0002427C">
        <w:rPr>
          <w:sz w:val="28"/>
          <w:szCs w:val="28"/>
        </w:rPr>
        <w:t>»</w:t>
      </w:r>
      <w:r w:rsidR="008C2C21">
        <w:rPr>
          <w:sz w:val="28"/>
          <w:szCs w:val="28"/>
        </w:rPr>
        <w:t>;</w:t>
      </w:r>
      <w:r w:rsidR="00D51361" w:rsidRPr="005C0696">
        <w:rPr>
          <w:sz w:val="28"/>
          <w:szCs w:val="28"/>
        </w:rPr>
        <w:t xml:space="preserve"> </w:t>
      </w:r>
      <w:r w:rsidR="0090620E">
        <w:rPr>
          <w:sz w:val="28"/>
          <w:szCs w:val="28"/>
        </w:rPr>
        <w:t xml:space="preserve"> </w:t>
      </w:r>
    </w:p>
    <w:p w:rsidR="00AB4EC5" w:rsidRDefault="00AB4EC5" w:rsidP="00D51361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361" w:rsidRPr="005C0696">
        <w:rPr>
          <w:sz w:val="28"/>
          <w:szCs w:val="28"/>
        </w:rPr>
        <w:t>от 03.10.2018 № 2351</w:t>
      </w:r>
      <w:r w:rsidR="0090620E">
        <w:rPr>
          <w:sz w:val="28"/>
          <w:szCs w:val="28"/>
        </w:rPr>
        <w:t xml:space="preserve"> «О внесении изменений в отдельные постановления администрации Минераловодского городского округа, Ставропольского края</w:t>
      </w:r>
      <w:r w:rsidR="0002427C">
        <w:rPr>
          <w:sz w:val="28"/>
          <w:szCs w:val="28"/>
        </w:rPr>
        <w:t>»</w:t>
      </w:r>
      <w:r w:rsidR="0090620E">
        <w:rPr>
          <w:sz w:val="28"/>
          <w:szCs w:val="28"/>
        </w:rPr>
        <w:t>;</w:t>
      </w:r>
      <w:r w:rsidR="00D51361" w:rsidRPr="005C0696">
        <w:rPr>
          <w:sz w:val="28"/>
          <w:szCs w:val="28"/>
        </w:rPr>
        <w:t xml:space="preserve"> </w:t>
      </w:r>
    </w:p>
    <w:p w:rsidR="00AB4EC5" w:rsidRDefault="00AB4EC5" w:rsidP="00D51361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361" w:rsidRPr="005C0696">
        <w:rPr>
          <w:sz w:val="28"/>
          <w:szCs w:val="28"/>
        </w:rPr>
        <w:t>от 24.12.2018</w:t>
      </w:r>
      <w:r w:rsidR="00D51361">
        <w:rPr>
          <w:sz w:val="28"/>
          <w:szCs w:val="28"/>
        </w:rPr>
        <w:t xml:space="preserve"> </w:t>
      </w:r>
      <w:r w:rsidR="00D51361" w:rsidRPr="005C0696">
        <w:rPr>
          <w:sz w:val="28"/>
          <w:szCs w:val="28"/>
        </w:rPr>
        <w:t>№ 3087</w:t>
      </w:r>
      <w:r w:rsidR="0090620E">
        <w:rPr>
          <w:sz w:val="28"/>
          <w:szCs w:val="28"/>
        </w:rPr>
        <w:t xml:space="preserve"> «О внесении изменений в отдельные постановления администрации Минераловодского городского округа, Ставропольского края</w:t>
      </w:r>
      <w:r w:rsidR="0002427C">
        <w:rPr>
          <w:sz w:val="28"/>
          <w:szCs w:val="28"/>
        </w:rPr>
        <w:t>»;</w:t>
      </w:r>
    </w:p>
    <w:p w:rsidR="00AB4EC5" w:rsidRDefault="00AB4EC5" w:rsidP="00D51361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51361" w:rsidRPr="005C0696">
        <w:rPr>
          <w:sz w:val="28"/>
          <w:szCs w:val="28"/>
        </w:rPr>
        <w:t xml:space="preserve"> от 17.06.2019 № 1271</w:t>
      </w:r>
      <w:r w:rsidR="0002427C">
        <w:rPr>
          <w:sz w:val="28"/>
          <w:szCs w:val="28"/>
        </w:rPr>
        <w:t xml:space="preserve"> «О внесении изменений в постановление администрации Минераловодского городского округа Ставропольского края от 11 апреля 2016 г. № 799»;</w:t>
      </w:r>
      <w:r w:rsidR="00D51361">
        <w:rPr>
          <w:sz w:val="28"/>
          <w:szCs w:val="28"/>
        </w:rPr>
        <w:t xml:space="preserve"> </w:t>
      </w:r>
    </w:p>
    <w:p w:rsidR="00AB4EC5" w:rsidRDefault="00AB4EC5" w:rsidP="00D51361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361">
        <w:rPr>
          <w:sz w:val="28"/>
          <w:szCs w:val="28"/>
        </w:rPr>
        <w:t xml:space="preserve">от </w:t>
      </w:r>
      <w:r w:rsidR="00D51361" w:rsidRPr="005C0696">
        <w:rPr>
          <w:sz w:val="28"/>
          <w:szCs w:val="28"/>
        </w:rPr>
        <w:t>23.10.2019</w:t>
      </w:r>
      <w:r w:rsidR="00D51361">
        <w:rPr>
          <w:sz w:val="28"/>
          <w:szCs w:val="28"/>
        </w:rPr>
        <w:t xml:space="preserve"> </w:t>
      </w:r>
      <w:r w:rsidR="00D51361" w:rsidRPr="005C0696">
        <w:rPr>
          <w:sz w:val="28"/>
          <w:szCs w:val="28"/>
        </w:rPr>
        <w:t>№  2291</w:t>
      </w:r>
      <w:r w:rsidR="0015574C">
        <w:rPr>
          <w:sz w:val="28"/>
          <w:szCs w:val="28"/>
        </w:rPr>
        <w:t xml:space="preserve"> «О внесении изменений в постановление администрации Минераловодского городского округа Ставропольского края от 11 апреля 2016 г. № 799»;</w:t>
      </w:r>
      <w:r w:rsidR="00D51361" w:rsidRPr="005C0696">
        <w:rPr>
          <w:sz w:val="28"/>
          <w:szCs w:val="28"/>
        </w:rPr>
        <w:t xml:space="preserve"> </w:t>
      </w:r>
    </w:p>
    <w:p w:rsidR="00D51361" w:rsidRDefault="00AB4EC5" w:rsidP="00D51361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361" w:rsidRPr="005C0696">
        <w:rPr>
          <w:sz w:val="28"/>
          <w:szCs w:val="28"/>
        </w:rPr>
        <w:t>от 27.07.2022 № 1726</w:t>
      </w:r>
      <w:r w:rsidR="0015574C">
        <w:rPr>
          <w:sz w:val="28"/>
          <w:szCs w:val="28"/>
        </w:rPr>
        <w:t xml:space="preserve"> «О внесении изменений в постановление администрации Минераловодского городского округа Ставропольского края от 11 апреля 2016 г. № 799»</w:t>
      </w:r>
      <w:r w:rsidR="00D51361">
        <w:rPr>
          <w:sz w:val="28"/>
          <w:szCs w:val="28"/>
        </w:rPr>
        <w:t>;</w:t>
      </w:r>
    </w:p>
    <w:p w:rsidR="00AB4EC5" w:rsidRDefault="008C2C21" w:rsidP="001C0D5A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51361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02 декабря </w:t>
      </w:r>
      <w:r w:rsidR="00D51361" w:rsidRPr="0050676D">
        <w:rPr>
          <w:sz w:val="28"/>
          <w:szCs w:val="28"/>
        </w:rPr>
        <w:t>2020 г.  № 2547</w:t>
      </w:r>
      <w:r w:rsidR="00D51361">
        <w:rPr>
          <w:sz w:val="28"/>
          <w:szCs w:val="28"/>
        </w:rPr>
        <w:t xml:space="preserve"> </w:t>
      </w:r>
      <w:r w:rsidR="00D51361" w:rsidRPr="0050676D">
        <w:rPr>
          <w:sz w:val="28"/>
          <w:szCs w:val="28"/>
        </w:rPr>
        <w:t xml:space="preserve"> </w:t>
      </w:r>
      <w:r w:rsidR="001C0D5A">
        <w:rPr>
          <w:sz w:val="28"/>
          <w:szCs w:val="28"/>
        </w:rPr>
        <w:t>«Об утверждении административного регламента</w:t>
      </w:r>
      <w:r w:rsidR="00DA1843">
        <w:rPr>
          <w:sz w:val="28"/>
          <w:szCs w:val="28"/>
        </w:rPr>
        <w:t xml:space="preserve"> </w:t>
      </w:r>
      <w:r w:rsidR="001C0D5A">
        <w:rPr>
          <w:sz w:val="28"/>
          <w:szCs w:val="28"/>
        </w:rPr>
        <w:t xml:space="preserve"> </w:t>
      </w:r>
      <w:r w:rsidR="001C0D5A" w:rsidRPr="001C0D5A">
        <w:rPr>
          <w:sz w:val="28"/>
          <w:szCs w:val="28"/>
        </w:rPr>
        <w:t>предоставления Управлением труда и социальной защиты населения</w:t>
      </w:r>
      <w:r w:rsidR="001C0D5A">
        <w:rPr>
          <w:sz w:val="28"/>
          <w:szCs w:val="28"/>
        </w:rPr>
        <w:t xml:space="preserve"> </w:t>
      </w:r>
      <w:r w:rsidR="001C0D5A" w:rsidRPr="001C0D5A">
        <w:rPr>
          <w:sz w:val="28"/>
          <w:szCs w:val="28"/>
        </w:rPr>
        <w:t>администрации Минераловодского городского округа</w:t>
      </w:r>
      <w:r w:rsidR="001C0D5A">
        <w:rPr>
          <w:sz w:val="28"/>
          <w:szCs w:val="28"/>
        </w:rPr>
        <w:t xml:space="preserve"> </w:t>
      </w:r>
      <w:r w:rsidR="001C0D5A" w:rsidRPr="001C0D5A">
        <w:rPr>
          <w:sz w:val="28"/>
          <w:szCs w:val="28"/>
        </w:rPr>
        <w:t>Ставропольского края государственной услуги «Осуществление предоставления ежемесячной денежной выплаты на ребенка в возрасте от трех до семи лет включительно в соответствии с Законом Ставропольского края от 09 апреля 2020 г. № 49-кз «О ежемесячной денежной выплате на ребенка в возрасте от трех до семи лет включительно»</w:t>
      </w:r>
      <w:r w:rsidR="00AB4EC5">
        <w:rPr>
          <w:sz w:val="28"/>
          <w:szCs w:val="28"/>
        </w:rPr>
        <w:t>;</w:t>
      </w:r>
    </w:p>
    <w:p w:rsidR="00D51361" w:rsidRDefault="00AB4EC5" w:rsidP="001C0D5A">
      <w:pPr>
        <w:tabs>
          <w:tab w:val="left" w:pos="7938"/>
        </w:tabs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361" w:rsidRPr="0050676D">
        <w:rPr>
          <w:sz w:val="28"/>
          <w:szCs w:val="28"/>
        </w:rPr>
        <w:t>от 21.09.2022</w:t>
      </w:r>
      <w:r w:rsidR="001C0D5A">
        <w:rPr>
          <w:sz w:val="28"/>
          <w:szCs w:val="28"/>
        </w:rPr>
        <w:t xml:space="preserve"> </w:t>
      </w:r>
      <w:r w:rsidR="00D51361" w:rsidRPr="0050676D">
        <w:rPr>
          <w:sz w:val="28"/>
          <w:szCs w:val="28"/>
        </w:rPr>
        <w:t>№ 2171</w:t>
      </w:r>
      <w:r w:rsidR="0015574C">
        <w:rPr>
          <w:sz w:val="28"/>
          <w:szCs w:val="28"/>
        </w:rPr>
        <w:t xml:space="preserve"> «О внесении изменений в постановление администрации Минераловодского городского округа Ставропольского края от 02 </w:t>
      </w:r>
      <w:r w:rsidR="006043D1">
        <w:rPr>
          <w:sz w:val="28"/>
          <w:szCs w:val="28"/>
        </w:rPr>
        <w:t>декабря 2020</w:t>
      </w:r>
      <w:r w:rsidR="0015574C">
        <w:rPr>
          <w:sz w:val="28"/>
          <w:szCs w:val="28"/>
        </w:rPr>
        <w:t xml:space="preserve"> г. № </w:t>
      </w:r>
      <w:r w:rsidR="006043D1">
        <w:rPr>
          <w:sz w:val="28"/>
          <w:szCs w:val="28"/>
        </w:rPr>
        <w:t>2547</w:t>
      </w:r>
      <w:r w:rsidR="0015574C">
        <w:rPr>
          <w:sz w:val="28"/>
          <w:szCs w:val="28"/>
        </w:rPr>
        <w:t>»</w:t>
      </w:r>
      <w:r w:rsidR="001C0D5A">
        <w:rPr>
          <w:sz w:val="28"/>
          <w:szCs w:val="28"/>
        </w:rPr>
        <w:t>.</w:t>
      </w:r>
    </w:p>
    <w:p w:rsidR="00FB623E" w:rsidRPr="00FB623E" w:rsidRDefault="00945365" w:rsidP="00FB623E">
      <w:pPr>
        <w:ind w:left="175" w:firstLine="533"/>
        <w:jc w:val="both"/>
        <w:rPr>
          <w:sz w:val="28"/>
          <w:szCs w:val="28"/>
        </w:rPr>
      </w:pPr>
      <w:r w:rsidRPr="00FB623E">
        <w:rPr>
          <w:sz w:val="28"/>
          <w:szCs w:val="28"/>
        </w:rPr>
        <w:t xml:space="preserve">2. Контроль за выполнением настоящего постановления возложить на  </w:t>
      </w:r>
      <w:r w:rsidR="00FB623E" w:rsidRPr="00FB623E">
        <w:rPr>
          <w:sz w:val="28"/>
          <w:szCs w:val="28"/>
        </w:rPr>
        <w:t>первого заместителя главы администрации Минераловодского городского округа, исполняюще</w:t>
      </w:r>
      <w:r w:rsidR="00FB623E">
        <w:rPr>
          <w:sz w:val="28"/>
          <w:szCs w:val="28"/>
        </w:rPr>
        <w:t>го</w:t>
      </w:r>
      <w:r w:rsidR="00FB623E" w:rsidRPr="00FB623E">
        <w:rPr>
          <w:sz w:val="28"/>
          <w:szCs w:val="28"/>
        </w:rPr>
        <w:t xml:space="preserve"> обязанности заместителя главы администрации Минераловодского городского округа Батина Г. Г.</w:t>
      </w:r>
    </w:p>
    <w:p w:rsidR="00945365" w:rsidRPr="00FB623E" w:rsidRDefault="00945365" w:rsidP="00FB623E">
      <w:pPr>
        <w:ind w:left="175" w:firstLine="533"/>
        <w:jc w:val="both"/>
        <w:rPr>
          <w:sz w:val="28"/>
          <w:szCs w:val="28"/>
        </w:rPr>
      </w:pPr>
      <w:r w:rsidRPr="00FB623E">
        <w:rPr>
          <w:sz w:val="28"/>
          <w:szCs w:val="28"/>
        </w:rPr>
        <w:t>3. Настоящее постановление вступает в силу со дня его официального опубликования (обнародования) и подлежит размещению на официальном сайте администрации Минераловодского городского округа www.min-vodi.ru.</w:t>
      </w:r>
    </w:p>
    <w:p w:rsidR="00530CD7" w:rsidRPr="001C7CFE" w:rsidRDefault="005963E3" w:rsidP="001C0D5A">
      <w:pPr>
        <w:autoSpaceDE w:val="0"/>
        <w:ind w:firstLine="708"/>
        <w:jc w:val="both"/>
        <w:rPr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</w:p>
    <w:p w:rsidR="00530CD7" w:rsidRDefault="00530CD7" w:rsidP="00530CD7">
      <w:pPr>
        <w:autoSpaceDE w:val="0"/>
        <w:jc w:val="both"/>
        <w:rPr>
          <w:sz w:val="28"/>
          <w:szCs w:val="28"/>
        </w:rPr>
      </w:pPr>
    </w:p>
    <w:p w:rsidR="00530CD7" w:rsidRDefault="00530CD7" w:rsidP="00530CD7">
      <w:pPr>
        <w:autoSpaceDE w:val="0"/>
        <w:jc w:val="both"/>
        <w:rPr>
          <w:sz w:val="28"/>
          <w:szCs w:val="28"/>
        </w:rPr>
      </w:pPr>
    </w:p>
    <w:p w:rsidR="00530CD7" w:rsidRDefault="00530CD7" w:rsidP="00530CD7">
      <w:pPr>
        <w:autoSpaceDE w:val="0"/>
        <w:jc w:val="both"/>
        <w:rPr>
          <w:sz w:val="28"/>
          <w:szCs w:val="28"/>
        </w:rPr>
      </w:pPr>
    </w:p>
    <w:p w:rsidR="00530CD7" w:rsidRDefault="00530CD7" w:rsidP="00530CD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Минераловодского </w:t>
      </w:r>
    </w:p>
    <w:p w:rsidR="00530CD7" w:rsidRPr="00530CD7" w:rsidRDefault="00530CD7" w:rsidP="00530CD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</w:t>
      </w:r>
      <w:r w:rsidR="00957EC5">
        <w:rPr>
          <w:sz w:val="28"/>
          <w:szCs w:val="28"/>
        </w:rPr>
        <w:t xml:space="preserve">          </w:t>
      </w:r>
      <w:r w:rsidR="006219B2">
        <w:rPr>
          <w:sz w:val="28"/>
          <w:szCs w:val="28"/>
        </w:rPr>
        <w:t xml:space="preserve">    </w:t>
      </w:r>
      <w:r w:rsidR="00957EC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</w:t>
      </w:r>
      <w:r w:rsidR="00410363">
        <w:rPr>
          <w:sz w:val="28"/>
          <w:szCs w:val="28"/>
        </w:rPr>
        <w:t xml:space="preserve"> В. С. Серги</w:t>
      </w:r>
      <w:r w:rsidR="00957EC5">
        <w:rPr>
          <w:sz w:val="28"/>
          <w:szCs w:val="28"/>
        </w:rPr>
        <w:t>енко</w:t>
      </w:r>
    </w:p>
    <w:p w:rsidR="006E5BAD" w:rsidRPr="006E5BAD" w:rsidRDefault="006E5BAD" w:rsidP="006E5BAD">
      <w:pPr>
        <w:autoSpaceDE w:val="0"/>
        <w:jc w:val="both"/>
        <w:rPr>
          <w:szCs w:val="28"/>
        </w:rPr>
      </w:pPr>
    </w:p>
    <w:sectPr w:rsidR="006E5BAD" w:rsidRPr="006E5BAD" w:rsidSect="00232844">
      <w:headerReference w:type="default" r:id="rId8"/>
      <w:headerReference w:type="first" r:id="rId9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EE1" w:rsidRDefault="00D07EE1" w:rsidP="00F67A38">
      <w:r>
        <w:separator/>
      </w:r>
    </w:p>
  </w:endnote>
  <w:endnote w:type="continuationSeparator" w:id="1">
    <w:p w:rsidR="00D07EE1" w:rsidRDefault="00D07EE1" w:rsidP="00F6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EE1" w:rsidRDefault="00D07EE1" w:rsidP="00F67A38">
      <w:r>
        <w:separator/>
      </w:r>
    </w:p>
  </w:footnote>
  <w:footnote w:type="continuationSeparator" w:id="1">
    <w:p w:rsidR="00D07EE1" w:rsidRDefault="00D07EE1" w:rsidP="00F67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4886"/>
      <w:docPartObj>
        <w:docPartGallery w:val="Page Numbers (Top of Page)"/>
        <w:docPartUnique/>
      </w:docPartObj>
    </w:sdtPr>
    <w:sdtContent>
      <w:p w:rsidR="00462AA1" w:rsidRDefault="006048A7">
        <w:pPr>
          <w:pStyle w:val="a7"/>
          <w:jc w:val="center"/>
        </w:pPr>
        <w:fldSimple w:instr=" PAGE   \* MERGEFORMAT ">
          <w:r w:rsidR="00DA625B">
            <w:rPr>
              <w:noProof/>
            </w:rPr>
            <w:t>2</w:t>
          </w:r>
        </w:fldSimple>
      </w:p>
    </w:sdtContent>
  </w:sdt>
  <w:p w:rsidR="00462AA1" w:rsidRDefault="00462AA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4883"/>
      <w:docPartObj>
        <w:docPartGallery w:val="Page Numbers (Top of Page)"/>
        <w:docPartUnique/>
      </w:docPartObj>
    </w:sdtPr>
    <w:sdtContent>
      <w:p w:rsidR="00462AA1" w:rsidRDefault="006048A7">
        <w:pPr>
          <w:pStyle w:val="a7"/>
          <w:jc w:val="center"/>
        </w:pPr>
      </w:p>
    </w:sdtContent>
  </w:sdt>
  <w:p w:rsidR="00462AA1" w:rsidRDefault="00462AA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96164"/>
    <w:multiLevelType w:val="hybridMultilevel"/>
    <w:tmpl w:val="C330B1D4"/>
    <w:lvl w:ilvl="0" w:tplc="BD48FC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7B6097"/>
    <w:multiLevelType w:val="hybridMultilevel"/>
    <w:tmpl w:val="FCB2B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E053E"/>
    <w:multiLevelType w:val="hybridMultilevel"/>
    <w:tmpl w:val="2A00B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B26D1"/>
    <w:multiLevelType w:val="hybridMultilevel"/>
    <w:tmpl w:val="D2582908"/>
    <w:lvl w:ilvl="0" w:tplc="7C06879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8994BE3"/>
    <w:multiLevelType w:val="hybridMultilevel"/>
    <w:tmpl w:val="70143DAE"/>
    <w:lvl w:ilvl="0" w:tplc="931C1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5569A2"/>
    <w:rsid w:val="00004D01"/>
    <w:rsid w:val="000106CB"/>
    <w:rsid w:val="0002427C"/>
    <w:rsid w:val="00024664"/>
    <w:rsid w:val="00027A1F"/>
    <w:rsid w:val="00030A40"/>
    <w:rsid w:val="000421E3"/>
    <w:rsid w:val="00061BDE"/>
    <w:rsid w:val="00062372"/>
    <w:rsid w:val="00067318"/>
    <w:rsid w:val="000803ED"/>
    <w:rsid w:val="00081EEA"/>
    <w:rsid w:val="00083885"/>
    <w:rsid w:val="000A69EC"/>
    <w:rsid w:val="000B53B8"/>
    <w:rsid w:val="000C3486"/>
    <w:rsid w:val="000D29CF"/>
    <w:rsid w:val="000D47C0"/>
    <w:rsid w:val="000F04F7"/>
    <w:rsid w:val="000F4387"/>
    <w:rsid w:val="0011663C"/>
    <w:rsid w:val="0012317B"/>
    <w:rsid w:val="00145198"/>
    <w:rsid w:val="0015574C"/>
    <w:rsid w:val="001B0EBB"/>
    <w:rsid w:val="001B7135"/>
    <w:rsid w:val="001C0D5A"/>
    <w:rsid w:val="001C5E58"/>
    <w:rsid w:val="001C7CFE"/>
    <w:rsid w:val="00200583"/>
    <w:rsid w:val="00232844"/>
    <w:rsid w:val="00236A10"/>
    <w:rsid w:val="002408A7"/>
    <w:rsid w:val="00257A18"/>
    <w:rsid w:val="00267E0B"/>
    <w:rsid w:val="002C3D8B"/>
    <w:rsid w:val="002C7EB8"/>
    <w:rsid w:val="002D3491"/>
    <w:rsid w:val="002D369F"/>
    <w:rsid w:val="002D6ACD"/>
    <w:rsid w:val="002D6EE2"/>
    <w:rsid w:val="002E1C54"/>
    <w:rsid w:val="002E6FA9"/>
    <w:rsid w:val="0033167D"/>
    <w:rsid w:val="003351D5"/>
    <w:rsid w:val="003456C5"/>
    <w:rsid w:val="00351E55"/>
    <w:rsid w:val="00353698"/>
    <w:rsid w:val="00365815"/>
    <w:rsid w:val="0037027A"/>
    <w:rsid w:val="0037129C"/>
    <w:rsid w:val="00371441"/>
    <w:rsid w:val="0038086D"/>
    <w:rsid w:val="0038192E"/>
    <w:rsid w:val="00396DD1"/>
    <w:rsid w:val="003A49D9"/>
    <w:rsid w:val="003A7AE6"/>
    <w:rsid w:val="003F78B6"/>
    <w:rsid w:val="00410363"/>
    <w:rsid w:val="004137B0"/>
    <w:rsid w:val="00417867"/>
    <w:rsid w:val="00426800"/>
    <w:rsid w:val="00433396"/>
    <w:rsid w:val="00445CE4"/>
    <w:rsid w:val="00462AA1"/>
    <w:rsid w:val="0046708D"/>
    <w:rsid w:val="00517650"/>
    <w:rsid w:val="00530CD7"/>
    <w:rsid w:val="00547514"/>
    <w:rsid w:val="00556364"/>
    <w:rsid w:val="005569A2"/>
    <w:rsid w:val="005650B7"/>
    <w:rsid w:val="005850A9"/>
    <w:rsid w:val="00593644"/>
    <w:rsid w:val="005963E3"/>
    <w:rsid w:val="005B0179"/>
    <w:rsid w:val="005C2642"/>
    <w:rsid w:val="005C4027"/>
    <w:rsid w:val="005D3E7F"/>
    <w:rsid w:val="005D5FAB"/>
    <w:rsid w:val="005D6D75"/>
    <w:rsid w:val="005D6E69"/>
    <w:rsid w:val="006043D1"/>
    <w:rsid w:val="006048A7"/>
    <w:rsid w:val="00613876"/>
    <w:rsid w:val="00621828"/>
    <w:rsid w:val="006219B2"/>
    <w:rsid w:val="0063292E"/>
    <w:rsid w:val="00643406"/>
    <w:rsid w:val="00654344"/>
    <w:rsid w:val="00663D1C"/>
    <w:rsid w:val="00696E06"/>
    <w:rsid w:val="006A2044"/>
    <w:rsid w:val="006A55CB"/>
    <w:rsid w:val="006E5BAD"/>
    <w:rsid w:val="006F1E28"/>
    <w:rsid w:val="006F5BD5"/>
    <w:rsid w:val="007123B0"/>
    <w:rsid w:val="00744534"/>
    <w:rsid w:val="00795908"/>
    <w:rsid w:val="007B296C"/>
    <w:rsid w:val="007D078F"/>
    <w:rsid w:val="007E0038"/>
    <w:rsid w:val="007E0687"/>
    <w:rsid w:val="007E5C0E"/>
    <w:rsid w:val="0084268B"/>
    <w:rsid w:val="00851F49"/>
    <w:rsid w:val="00856D1F"/>
    <w:rsid w:val="008870B3"/>
    <w:rsid w:val="00891151"/>
    <w:rsid w:val="008C2C21"/>
    <w:rsid w:val="008D4417"/>
    <w:rsid w:val="008E5470"/>
    <w:rsid w:val="008E6C1F"/>
    <w:rsid w:val="008F381A"/>
    <w:rsid w:val="009058FF"/>
    <w:rsid w:val="0090620E"/>
    <w:rsid w:val="00927D79"/>
    <w:rsid w:val="00944167"/>
    <w:rsid w:val="00945365"/>
    <w:rsid w:val="00953569"/>
    <w:rsid w:val="00957EC5"/>
    <w:rsid w:val="00957EE0"/>
    <w:rsid w:val="009655E1"/>
    <w:rsid w:val="00966EA2"/>
    <w:rsid w:val="0097304E"/>
    <w:rsid w:val="009743E1"/>
    <w:rsid w:val="00975198"/>
    <w:rsid w:val="0097527E"/>
    <w:rsid w:val="00984232"/>
    <w:rsid w:val="009A2312"/>
    <w:rsid w:val="009C0708"/>
    <w:rsid w:val="00A13510"/>
    <w:rsid w:val="00A2232E"/>
    <w:rsid w:val="00A30E6A"/>
    <w:rsid w:val="00A64C6F"/>
    <w:rsid w:val="00A76B9B"/>
    <w:rsid w:val="00AB4EC5"/>
    <w:rsid w:val="00AB60E3"/>
    <w:rsid w:val="00AB7404"/>
    <w:rsid w:val="00AC7115"/>
    <w:rsid w:val="00AD25E1"/>
    <w:rsid w:val="00B10518"/>
    <w:rsid w:val="00B26381"/>
    <w:rsid w:val="00B26A92"/>
    <w:rsid w:val="00B3183C"/>
    <w:rsid w:val="00B602FE"/>
    <w:rsid w:val="00B75F48"/>
    <w:rsid w:val="00B866A8"/>
    <w:rsid w:val="00BA7823"/>
    <w:rsid w:val="00BD413D"/>
    <w:rsid w:val="00BF2C2F"/>
    <w:rsid w:val="00C20276"/>
    <w:rsid w:val="00C527C8"/>
    <w:rsid w:val="00C745C0"/>
    <w:rsid w:val="00C77CC5"/>
    <w:rsid w:val="00C8198C"/>
    <w:rsid w:val="00CC08F5"/>
    <w:rsid w:val="00CD1BFF"/>
    <w:rsid w:val="00CE7405"/>
    <w:rsid w:val="00D07EE1"/>
    <w:rsid w:val="00D17764"/>
    <w:rsid w:val="00D43919"/>
    <w:rsid w:val="00D4545F"/>
    <w:rsid w:val="00D455E4"/>
    <w:rsid w:val="00D50D17"/>
    <w:rsid w:val="00D51361"/>
    <w:rsid w:val="00D64194"/>
    <w:rsid w:val="00D73EE0"/>
    <w:rsid w:val="00D92BDC"/>
    <w:rsid w:val="00DA1843"/>
    <w:rsid w:val="00DA625B"/>
    <w:rsid w:val="00DB0AC4"/>
    <w:rsid w:val="00DB0F7C"/>
    <w:rsid w:val="00DB32F7"/>
    <w:rsid w:val="00DC56E8"/>
    <w:rsid w:val="00DD18DF"/>
    <w:rsid w:val="00DD6858"/>
    <w:rsid w:val="00E133D5"/>
    <w:rsid w:val="00E33B82"/>
    <w:rsid w:val="00E43C89"/>
    <w:rsid w:val="00E71FF4"/>
    <w:rsid w:val="00E82ADE"/>
    <w:rsid w:val="00EA3387"/>
    <w:rsid w:val="00EA613B"/>
    <w:rsid w:val="00EB07F1"/>
    <w:rsid w:val="00EB435A"/>
    <w:rsid w:val="00EC6F1D"/>
    <w:rsid w:val="00ED154B"/>
    <w:rsid w:val="00EE33CC"/>
    <w:rsid w:val="00F10422"/>
    <w:rsid w:val="00F3046B"/>
    <w:rsid w:val="00F44C00"/>
    <w:rsid w:val="00F51DD8"/>
    <w:rsid w:val="00F546D2"/>
    <w:rsid w:val="00F56D3F"/>
    <w:rsid w:val="00F5792A"/>
    <w:rsid w:val="00F62943"/>
    <w:rsid w:val="00F67A38"/>
    <w:rsid w:val="00F75F5C"/>
    <w:rsid w:val="00F97C86"/>
    <w:rsid w:val="00FA6F25"/>
    <w:rsid w:val="00FB0C54"/>
    <w:rsid w:val="00FB1CF9"/>
    <w:rsid w:val="00FB3E00"/>
    <w:rsid w:val="00FB623E"/>
    <w:rsid w:val="00FB736A"/>
    <w:rsid w:val="00FC5A3C"/>
    <w:rsid w:val="00FD01C7"/>
    <w:rsid w:val="00FF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Standard"/>
    <w:next w:val="Standard"/>
    <w:link w:val="10"/>
    <w:qFormat/>
    <w:rsid w:val="002E6FA9"/>
    <w:pPr>
      <w:keepNext/>
      <w:tabs>
        <w:tab w:val="num" w:pos="432"/>
      </w:tabs>
      <w:spacing w:before="240" w:after="60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56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5569A2"/>
    <w:pPr>
      <w:suppressAutoHyphens/>
      <w:jc w:val="both"/>
      <w:textAlignment w:val="baseline"/>
    </w:pPr>
    <w:rPr>
      <w:rFonts w:ascii="Arial" w:hAnsi="Arial" w:cs="Arial"/>
      <w:color w:val="000000"/>
      <w:kern w:val="1"/>
      <w:sz w:val="28"/>
      <w:szCs w:val="28"/>
      <w:lang w:eastAsia="ar-SA"/>
    </w:rPr>
  </w:style>
  <w:style w:type="paragraph" w:customStyle="1" w:styleId="Standard">
    <w:name w:val="Standard"/>
    <w:uiPriority w:val="99"/>
    <w:rsid w:val="00975198"/>
    <w:pPr>
      <w:suppressAutoHyphens/>
      <w:spacing w:after="0" w:line="240" w:lineRule="auto"/>
      <w:textAlignment w:val="baseline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styleId="a3">
    <w:name w:val="Hyperlink"/>
    <w:basedOn w:val="a0"/>
    <w:uiPriority w:val="99"/>
    <w:rsid w:val="00975198"/>
    <w:rPr>
      <w:rFonts w:cs="Times New Roman"/>
      <w:color w:val="000080"/>
      <w:u w:val="single"/>
    </w:rPr>
  </w:style>
  <w:style w:type="character" w:customStyle="1" w:styleId="blk">
    <w:name w:val="blk"/>
    <w:basedOn w:val="a0"/>
    <w:rsid w:val="00975198"/>
  </w:style>
  <w:style w:type="paragraph" w:customStyle="1" w:styleId="formattext">
    <w:name w:val="formattext"/>
    <w:basedOn w:val="a"/>
    <w:rsid w:val="002E6FA9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2E6FA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2E6FA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customStyle="1" w:styleId="ConsPlusNonformat">
    <w:name w:val="ConsPlusNonformat"/>
    <w:uiPriority w:val="99"/>
    <w:rsid w:val="002E6FA9"/>
    <w:pPr>
      <w:widowControl w:val="0"/>
      <w:suppressAutoHyphens/>
      <w:spacing w:after="0" w:line="240" w:lineRule="auto"/>
      <w:textAlignment w:val="baseline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Cell">
    <w:name w:val="ConsPlusCell"/>
    <w:basedOn w:val="Standard"/>
    <w:uiPriority w:val="99"/>
    <w:rsid w:val="002E6FA9"/>
    <w:pPr>
      <w:autoSpaceDE w:val="0"/>
    </w:pPr>
    <w:rPr>
      <w:sz w:val="20"/>
      <w:szCs w:val="20"/>
      <w:lang w:eastAsia="hi-IN" w:bidi="hi-IN"/>
    </w:rPr>
  </w:style>
  <w:style w:type="character" w:customStyle="1" w:styleId="a4">
    <w:name w:val="Гипертекстовая ссылка"/>
    <w:basedOn w:val="a0"/>
    <w:uiPriority w:val="99"/>
    <w:rsid w:val="00E71FF4"/>
    <w:rPr>
      <w:color w:val="106BBE"/>
    </w:rPr>
  </w:style>
  <w:style w:type="paragraph" w:styleId="a5">
    <w:name w:val="Plain Text"/>
    <w:basedOn w:val="a"/>
    <w:link w:val="a6"/>
    <w:rsid w:val="00E71FF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E71F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7A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7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67A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7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76B9B"/>
    <w:pPr>
      <w:ind w:left="720"/>
      <w:contextualSpacing/>
    </w:pPr>
  </w:style>
  <w:style w:type="paragraph" w:styleId="ac">
    <w:name w:val="Title"/>
    <w:basedOn w:val="a"/>
    <w:link w:val="ad"/>
    <w:qFormat/>
    <w:rsid w:val="00EA613B"/>
    <w:pPr>
      <w:jc w:val="center"/>
    </w:pPr>
    <w:rPr>
      <w:rFonts w:ascii="Arial" w:hAnsi="Arial"/>
      <w:color w:val="000000"/>
      <w:sz w:val="28"/>
      <w:szCs w:val="28"/>
    </w:rPr>
  </w:style>
  <w:style w:type="character" w:customStyle="1" w:styleId="ad">
    <w:name w:val="Название Знак"/>
    <w:basedOn w:val="a0"/>
    <w:link w:val="ac"/>
    <w:rsid w:val="00EA613B"/>
    <w:rPr>
      <w:rFonts w:ascii="Arial" w:eastAsia="Times New Roman" w:hAnsi="Arial" w:cs="Times New Roman"/>
      <w:color w:val="000000"/>
      <w:sz w:val="28"/>
      <w:szCs w:val="28"/>
    </w:rPr>
  </w:style>
  <w:style w:type="paragraph" w:styleId="ae">
    <w:name w:val="Body Text"/>
    <w:aliases w:val="bt"/>
    <w:basedOn w:val="a"/>
    <w:link w:val="af"/>
    <w:rsid w:val="00EA613B"/>
    <w:pPr>
      <w:spacing w:after="120"/>
    </w:pPr>
    <w:rPr>
      <w:lang w:val="en-US" w:eastAsia="en-US"/>
    </w:rPr>
  </w:style>
  <w:style w:type="character" w:customStyle="1" w:styleId="af">
    <w:name w:val="Основной текст Знак"/>
    <w:aliases w:val="bt Знак"/>
    <w:basedOn w:val="a0"/>
    <w:link w:val="ae"/>
    <w:rsid w:val="00EA6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rmal">
    <w:name w:val="ConsNormal"/>
    <w:rsid w:val="001C7CFE"/>
    <w:pPr>
      <w:widowControl w:val="0"/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E1990-CC35-44F3-8DAA-12601E022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Det_5</cp:lastModifiedBy>
  <cp:revision>58</cp:revision>
  <cp:lastPrinted>2023-02-20T13:33:00Z</cp:lastPrinted>
  <dcterms:created xsi:type="dcterms:W3CDTF">2020-03-06T18:47:00Z</dcterms:created>
  <dcterms:modified xsi:type="dcterms:W3CDTF">2023-02-20T13:33:00Z</dcterms:modified>
</cp:coreProperties>
</file>